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/word/document.xml"/>
  <Relationship Id="rId2" Type="http://schemas.openxmlformats.org/package/2006/relationships/metadata/core-properties" Target="/docProps/core.xml"/>
  <Relationship Id="rId3" Type="http://schemas.openxmlformats.org/officeDocument/2006/relationships/extended-properties" Target="/docProps/app.xml"/>
  <Relationship Id="rId4" Type="http://schemas.openxmlformats.org/officeDocument/2006/relationships/custom-properties" Target="/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5DE3F7" w14:textId="5C86AE9A" w:rsidR="00964D06" w:rsidRPr="007A5342" w:rsidRDefault="006F71A1" w:rsidP="006707CE">
      <w:pPr>
        <w:spacing w:line="280" w:lineRule="exact"/>
        <w:jc w:val="center"/>
        <w:rPr>
          <w:rFonts w:cs="Arial"/>
          <w:b/>
          <w:color w:val="FF0000"/>
          <w:sz w:val="22"/>
          <w:szCs w:val="22"/>
          <w:lang w:val="en-US"/>
        </w:rPr>
      </w:pPr>
      <w:r>
        <w:rPr>
          <w:rFonts w:cs="Arial"/>
          <w:b/>
          <w:color w:val="FF0000"/>
          <w:sz w:val="22"/>
          <w:szCs w:val="22"/>
          <w:lang w:val="en-US"/>
        </w:rPr>
        <w:t xml:space="preserve">SIMULATED </w:t>
      </w:r>
      <w:r w:rsidR="006707CE" w:rsidRPr="007A5342">
        <w:rPr>
          <w:rFonts w:cs="Arial"/>
          <w:b/>
          <w:color w:val="FF0000"/>
          <w:sz w:val="22"/>
          <w:szCs w:val="22"/>
          <w:lang w:val="en-US"/>
        </w:rPr>
        <w:t>PATIENT CONSENT FORM</w:t>
      </w:r>
    </w:p>
    <w:p w14:paraId="39378AC3" w14:textId="77777777" w:rsidR="006707CE" w:rsidRPr="007A5342" w:rsidRDefault="006707CE" w:rsidP="006707CE">
      <w:pPr>
        <w:spacing w:line="280" w:lineRule="exact"/>
        <w:jc w:val="center"/>
        <w:rPr>
          <w:rFonts w:cs="Arial"/>
          <w:b/>
          <w:color w:val="FF0000"/>
          <w:sz w:val="22"/>
          <w:szCs w:val="22"/>
          <w:lang w:val="en-US"/>
        </w:rPr>
      </w:pPr>
    </w:p>
    <w:p w14:paraId="22D32638" w14:textId="77777777" w:rsidR="006707CE" w:rsidRPr="007A5342" w:rsidRDefault="006707CE" w:rsidP="006707CE">
      <w:pPr>
        <w:spacing w:line="280" w:lineRule="exact"/>
        <w:jc w:val="center"/>
        <w:rPr>
          <w:rFonts w:cs="Arial"/>
          <w:b/>
          <w:color w:val="FF0000"/>
          <w:sz w:val="22"/>
          <w:szCs w:val="22"/>
          <w:lang w:val="en-US"/>
        </w:rPr>
      </w:pPr>
    </w:p>
    <w:p w14:paraId="196E01D8" w14:textId="607287FF" w:rsidR="006707CE" w:rsidRDefault="006707CE" w:rsidP="006707CE">
      <w:pPr>
        <w:spacing w:line="280" w:lineRule="exact"/>
        <w:jc w:val="both"/>
        <w:rPr>
          <w:rFonts w:cs="Arial"/>
          <w:sz w:val="22"/>
          <w:szCs w:val="22"/>
          <w:lang w:val="en-US"/>
        </w:rPr>
      </w:pPr>
      <w:r w:rsidRPr="006707CE">
        <w:rPr>
          <w:rFonts w:cs="Arial"/>
          <w:sz w:val="22"/>
          <w:szCs w:val="22"/>
          <w:lang w:val="en-US"/>
        </w:rPr>
        <w:t xml:space="preserve">As the </w:t>
      </w:r>
      <w:r w:rsidR="007A5342">
        <w:rPr>
          <w:rFonts w:cs="Arial"/>
          <w:sz w:val="22"/>
          <w:szCs w:val="22"/>
          <w:lang w:val="en-US"/>
        </w:rPr>
        <w:t>S</w:t>
      </w:r>
      <w:r w:rsidR="006F71A1">
        <w:rPr>
          <w:rFonts w:cs="Arial"/>
          <w:sz w:val="22"/>
          <w:szCs w:val="22"/>
          <w:lang w:val="en-US"/>
        </w:rPr>
        <w:t>imulated</w:t>
      </w:r>
      <w:r w:rsidR="007A5342">
        <w:rPr>
          <w:rFonts w:cs="Arial"/>
          <w:sz w:val="22"/>
          <w:szCs w:val="22"/>
          <w:lang w:val="en-US"/>
        </w:rPr>
        <w:t xml:space="preserve"> Patient</w:t>
      </w:r>
      <w:r w:rsidRPr="006707CE">
        <w:rPr>
          <w:rFonts w:cs="Arial"/>
          <w:sz w:val="22"/>
          <w:szCs w:val="22"/>
          <w:lang w:val="en-US"/>
        </w:rPr>
        <w:t xml:space="preserve"> in the simulations I indemnify </w:t>
      </w:r>
      <w:r>
        <w:rPr>
          <w:rFonts w:cs="Arial"/>
          <w:sz w:val="22"/>
          <w:szCs w:val="22"/>
          <w:lang w:val="en-US"/>
        </w:rPr>
        <w:t>the hospital</w:t>
      </w:r>
      <w:r w:rsidRPr="006707CE">
        <w:rPr>
          <w:rFonts w:cs="Arial"/>
          <w:sz w:val="22"/>
          <w:szCs w:val="22"/>
          <w:lang w:val="en-US"/>
        </w:rPr>
        <w:t>, its staff and its associates from any liability that may arise as result of an adverse event that may occur during the course of the dummy runs. I partake as “</w:t>
      </w:r>
      <w:r w:rsidR="007A5342">
        <w:rPr>
          <w:rFonts w:cs="Arial"/>
          <w:sz w:val="22"/>
          <w:szCs w:val="22"/>
          <w:lang w:val="en-US"/>
        </w:rPr>
        <w:t>S</w:t>
      </w:r>
      <w:r w:rsidR="006F71A1">
        <w:rPr>
          <w:rFonts w:cs="Arial"/>
          <w:sz w:val="22"/>
          <w:szCs w:val="22"/>
          <w:lang w:val="en-US"/>
        </w:rPr>
        <w:t>imulated</w:t>
      </w:r>
      <w:r w:rsidR="007A5342">
        <w:rPr>
          <w:rFonts w:cs="Arial"/>
          <w:sz w:val="22"/>
          <w:szCs w:val="22"/>
          <w:lang w:val="en-US"/>
        </w:rPr>
        <w:t xml:space="preserve"> P</w:t>
      </w:r>
      <w:r w:rsidRPr="006707CE">
        <w:rPr>
          <w:rFonts w:cs="Arial"/>
          <w:sz w:val="22"/>
          <w:szCs w:val="22"/>
          <w:lang w:val="en-US"/>
        </w:rPr>
        <w:t>atient” willfully and by my own choice. I understand that no medication will be given to me and diagnostic test performed during the simulation will only be done as part of a simulation and cannot be interpreted as actual medical treatment. I understand that my role is only to act as a stroke patient according to the brief</w:t>
      </w:r>
      <w:r>
        <w:rPr>
          <w:rFonts w:cs="Arial"/>
          <w:sz w:val="22"/>
          <w:szCs w:val="22"/>
          <w:lang w:val="en-US"/>
        </w:rPr>
        <w:t xml:space="preserve">ing provided and nothing else. </w:t>
      </w:r>
      <w:r w:rsidRPr="006707CE">
        <w:rPr>
          <w:rFonts w:cs="Arial"/>
          <w:sz w:val="22"/>
          <w:szCs w:val="22"/>
          <w:lang w:val="en-US"/>
        </w:rPr>
        <w:t>Proposals detailed during the simulations or any other platform should be implemented with careful consideration of those involved and without li</w:t>
      </w:r>
      <w:r>
        <w:rPr>
          <w:rFonts w:cs="Arial"/>
          <w:sz w:val="22"/>
          <w:szCs w:val="22"/>
          <w:lang w:val="en-US"/>
        </w:rPr>
        <w:t>ability to Boehringer Ingelheim or to QuintilesIMS.</w:t>
      </w:r>
    </w:p>
    <w:p w14:paraId="06AB6989" w14:textId="77777777" w:rsidR="004E2B8D" w:rsidRDefault="004E2B8D" w:rsidP="006707CE">
      <w:pPr>
        <w:spacing w:line="280" w:lineRule="exact"/>
        <w:jc w:val="both"/>
        <w:rPr>
          <w:rFonts w:cs="Arial"/>
          <w:sz w:val="22"/>
          <w:szCs w:val="22"/>
          <w:lang w:val="en-US"/>
        </w:rPr>
      </w:pPr>
    </w:p>
    <w:p w14:paraId="3D6ABF2C" w14:textId="77777777" w:rsidR="004E2B8D" w:rsidRDefault="004E2B8D" w:rsidP="004E2B8D">
      <w:pPr>
        <w:spacing w:line="200" w:lineRule="exact"/>
        <w:rPr>
          <w:rFonts w:asciiTheme="minorHAnsi" w:hAnsiTheme="minorHAnsi"/>
          <w:sz w:val="24"/>
          <w:szCs w:val="24"/>
        </w:rPr>
      </w:pPr>
    </w:p>
    <w:p w14:paraId="4334D7BF" w14:textId="03FC629F" w:rsidR="004E2B8D" w:rsidRDefault="004E2B8D" w:rsidP="004E2B8D">
      <w:pPr>
        <w:tabs>
          <w:tab w:val="left" w:pos="3828"/>
          <w:tab w:val="left" w:pos="5954"/>
          <w:tab w:val="left" w:pos="8120"/>
        </w:tabs>
        <w:ind w:left="940"/>
        <w:rPr>
          <w:rFonts w:asciiTheme="minorHAnsi" w:eastAsia="Arial" w:hAnsiTheme="minorHAnsi" w:cs="Arial"/>
          <w:b/>
          <w:color w:val="58595B"/>
          <w:sz w:val="17"/>
          <w:szCs w:val="17"/>
        </w:rPr>
      </w:pPr>
      <w:r>
        <w:rPr>
          <w:rFonts w:asciiTheme="minorHAnsi" w:eastAsia="Arial" w:hAnsiTheme="minorHAnsi" w:cs="Arial"/>
          <w:b/>
          <w:color w:val="58595B"/>
          <w:sz w:val="17"/>
          <w:szCs w:val="17"/>
        </w:rPr>
        <w:t xml:space="preserve">Signed as the </w:t>
      </w:r>
      <w:r w:rsidR="006F71A1">
        <w:rPr>
          <w:rFonts w:asciiTheme="minorHAnsi" w:eastAsia="Arial" w:hAnsiTheme="minorHAnsi" w:cs="Arial"/>
          <w:b/>
          <w:color w:val="58595B"/>
          <w:sz w:val="17"/>
          <w:szCs w:val="17"/>
        </w:rPr>
        <w:t>Simulated</w:t>
      </w:r>
      <w:bookmarkStart w:id="0" w:name="_GoBack"/>
      <w:bookmarkEnd w:id="0"/>
      <w:r>
        <w:rPr>
          <w:rFonts w:asciiTheme="minorHAnsi" w:eastAsia="Arial" w:hAnsiTheme="minorHAnsi" w:cs="Arial"/>
          <w:b/>
          <w:color w:val="58595B"/>
          <w:sz w:val="17"/>
          <w:szCs w:val="17"/>
        </w:rPr>
        <w:t xml:space="preserve"> Patient</w:t>
      </w:r>
    </w:p>
    <w:p w14:paraId="5D458F47" w14:textId="067A76CC" w:rsidR="004E2B8D" w:rsidRDefault="004E2B8D" w:rsidP="004E2B8D">
      <w:pPr>
        <w:tabs>
          <w:tab w:val="left" w:pos="3828"/>
          <w:tab w:val="left" w:pos="5954"/>
          <w:tab w:val="left" w:pos="8120"/>
        </w:tabs>
        <w:ind w:left="940"/>
        <w:rPr>
          <w:rFonts w:asciiTheme="minorHAnsi" w:eastAsia="Arial" w:hAnsiTheme="minorHAnsi" w:cs="Arial"/>
          <w:b/>
          <w:color w:val="58595B"/>
          <w:sz w:val="17"/>
          <w:szCs w:val="17"/>
        </w:rPr>
      </w:pPr>
      <w:r>
        <w:rPr>
          <w:rFonts w:ascii="Times New Roman" w:eastAsiaTheme="minorEastAsia" w:hAnsi="Times New Roman" w:cs="Times New Roma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5CB2581" wp14:editId="07133239">
                <wp:simplePos x="0" y="0"/>
                <wp:positionH relativeFrom="column">
                  <wp:posOffset>313690</wp:posOffset>
                </wp:positionH>
                <wp:positionV relativeFrom="paragraph">
                  <wp:posOffset>35560</wp:posOffset>
                </wp:positionV>
                <wp:extent cx="5903595" cy="701675"/>
                <wp:effectExtent l="0" t="0" r="20955" b="2222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3595" cy="701675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  <a:ln w="6350">
                          <a:solidFill>
                            <a:srgbClr val="58595B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E761E" id="Rectangle 5" o:spid="_x0000_s1026" style="position:absolute;margin-left:24.7pt;margin-top:2.8pt;width:464.85pt;height:55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" o:allowincell="f" fillcolor="#e2e3e4" strokecolor="#58595b" strokeweight=".5pt">
                <v:path arrowok="t"/>
              </v:rect>
            </w:pict>
          </mc:Fallback>
        </mc:AlternateContent>
      </w:r>
    </w:p>
    <w:p w14:paraId="50968F47" w14:textId="77777777" w:rsidR="004E2B8D" w:rsidRDefault="004E2B8D" w:rsidP="004E2B8D">
      <w:pPr>
        <w:tabs>
          <w:tab w:val="left" w:pos="3828"/>
          <w:tab w:val="left" w:pos="5954"/>
          <w:tab w:val="left" w:pos="8120"/>
        </w:tabs>
        <w:ind w:left="940"/>
        <w:rPr>
          <w:rFonts w:asciiTheme="minorHAnsi" w:eastAsiaTheme="minorEastAsia" w:hAnsiTheme="minorHAnsi" w:cs="Times New Roman"/>
          <w:b/>
          <w:bCs/>
          <w:color w:val="58595B"/>
        </w:rPr>
      </w:pPr>
      <w:r>
        <w:rPr>
          <w:rFonts w:asciiTheme="minorHAnsi" w:eastAsia="Arial" w:hAnsiTheme="minorHAnsi" w:cs="Arial"/>
          <w:b/>
          <w:color w:val="58595B"/>
          <w:sz w:val="17"/>
          <w:szCs w:val="17"/>
        </w:rPr>
        <w:t xml:space="preserve">Name      </w:t>
      </w:r>
      <w:r>
        <w:rPr>
          <w:rFonts w:asciiTheme="minorHAnsi" w:eastAsia="Arial" w:hAnsiTheme="minorHAnsi" w:cs="Arial"/>
          <w:b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color w:val="58595B"/>
          <w:sz w:val="17"/>
          <w:szCs w:val="17"/>
        </w:rPr>
        <w:tab/>
        <w:t>Signature</w:t>
      </w:r>
      <w:r>
        <w:rPr>
          <w:rFonts w:asciiTheme="minorHAnsi" w:hAnsiTheme="minorHAnsi"/>
          <w:color w:val="58595B"/>
        </w:rPr>
        <w:t xml:space="preserve">                             </w:t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>Date</w:t>
      </w:r>
    </w:p>
    <w:p w14:paraId="3B0373A1" w14:textId="77777777" w:rsidR="004E2B8D" w:rsidRDefault="004E2B8D" w:rsidP="004E2B8D">
      <w:pPr>
        <w:spacing w:line="296" w:lineRule="exact"/>
        <w:rPr>
          <w:rFonts w:asciiTheme="minorHAnsi" w:hAnsiTheme="minorHAnsi"/>
          <w:b/>
          <w:bCs/>
          <w:color w:val="58595B"/>
          <w:sz w:val="24"/>
          <w:szCs w:val="24"/>
        </w:rPr>
      </w:pPr>
    </w:p>
    <w:p w14:paraId="0E77C35B" w14:textId="77777777" w:rsidR="004E2B8D" w:rsidRDefault="004E2B8D" w:rsidP="004E2B8D">
      <w:pPr>
        <w:spacing w:line="273" w:lineRule="auto"/>
        <w:ind w:left="640" w:right="360"/>
        <w:rPr>
          <w:rFonts w:asciiTheme="minorHAnsi" w:eastAsia="Arial" w:hAnsiTheme="minorHAnsi" w:cs="Arial"/>
          <w:color w:val="58595B"/>
          <w:sz w:val="18"/>
          <w:szCs w:val="18"/>
        </w:rPr>
      </w:pP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</w:r>
      <w:r>
        <w:rPr>
          <w:rFonts w:asciiTheme="minorHAnsi" w:eastAsia="Arial" w:hAnsiTheme="minorHAnsi" w:cs="Arial"/>
          <w:b/>
          <w:bCs/>
          <w:color w:val="58595B"/>
          <w:sz w:val="17"/>
          <w:szCs w:val="17"/>
        </w:rPr>
        <w:tab/>
        <w:t>Time</w:t>
      </w:r>
    </w:p>
    <w:p w14:paraId="238E21B3" w14:textId="77777777" w:rsidR="004E2B8D" w:rsidRDefault="004E2B8D" w:rsidP="004E2B8D">
      <w:pPr>
        <w:spacing w:line="200" w:lineRule="exact"/>
        <w:rPr>
          <w:rFonts w:asciiTheme="minorHAnsi" w:eastAsiaTheme="minorEastAsia" w:hAnsiTheme="minorHAnsi" w:cs="Times New Roman"/>
          <w:sz w:val="24"/>
          <w:szCs w:val="24"/>
        </w:rPr>
      </w:pPr>
    </w:p>
    <w:p w14:paraId="1EAF86E1" w14:textId="77777777" w:rsidR="004E2B8D" w:rsidRDefault="004E2B8D" w:rsidP="004E2B8D">
      <w:pPr>
        <w:spacing w:line="200" w:lineRule="exact"/>
        <w:rPr>
          <w:rFonts w:asciiTheme="minorHAnsi" w:hAnsiTheme="minorHAnsi"/>
          <w:sz w:val="24"/>
          <w:szCs w:val="24"/>
        </w:rPr>
      </w:pPr>
    </w:p>
    <w:p w14:paraId="4ED617B7" w14:textId="77777777" w:rsidR="004E2B8D" w:rsidRDefault="004E2B8D" w:rsidP="004E2B8D">
      <w:pPr>
        <w:spacing w:line="200" w:lineRule="exact"/>
        <w:rPr>
          <w:rFonts w:asciiTheme="minorHAnsi" w:hAnsiTheme="minorHAnsi"/>
          <w:sz w:val="24"/>
          <w:szCs w:val="24"/>
        </w:rPr>
      </w:pPr>
    </w:p>
    <w:p w14:paraId="78FC71C6" w14:textId="77777777" w:rsidR="004E2B8D" w:rsidRPr="006707CE" w:rsidRDefault="004E2B8D" w:rsidP="006707CE">
      <w:pPr>
        <w:spacing w:line="280" w:lineRule="exact"/>
        <w:jc w:val="both"/>
        <w:rPr>
          <w:rFonts w:cs="Arial"/>
          <w:sz w:val="22"/>
          <w:szCs w:val="22"/>
        </w:rPr>
      </w:pPr>
    </w:p>
    <w:sectPr w:rsidR="004E2B8D" w:rsidRPr="006707CE" w:rsidSect="002F6072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094" w:right="707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2E36D2" w14:textId="77777777" w:rsidR="000A05ED" w:rsidRDefault="000A05ED" w:rsidP="00857B76">
      <w:r>
        <w:separator/>
      </w:r>
    </w:p>
  </w:endnote>
  <w:endnote w:type="continuationSeparator" w:id="0">
    <w:p w14:paraId="58041F99" w14:textId="77777777" w:rsidR="000A05ED" w:rsidRDefault="000A05ED" w:rsidP="00857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auxhall-Regular">
    <w:altName w:val="Avenir Book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7424C" w14:textId="77777777" w:rsidR="003D2015" w:rsidRDefault="003D2015">
    <w:pPr>
      <w:pStyle w:val="Footer"/>
    </w:pP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545DE011" wp14:editId="6456323C">
          <wp:simplePos x="0" y="0"/>
          <wp:positionH relativeFrom="column">
            <wp:posOffset>-571500</wp:posOffset>
          </wp:positionH>
          <wp:positionV relativeFrom="paragraph">
            <wp:posOffset>55880</wp:posOffset>
          </wp:positionV>
          <wp:extent cx="1159200" cy="536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2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E4277" w14:textId="77777777" w:rsidR="000A05ED" w:rsidRDefault="000A05ED" w:rsidP="00857B76">
      <w:r>
        <w:separator/>
      </w:r>
    </w:p>
  </w:footnote>
  <w:footnote w:type="continuationSeparator" w:id="0">
    <w:p w14:paraId="32D71F50" w14:textId="77777777" w:rsidR="000A05ED" w:rsidRDefault="000A05ED" w:rsidP="00857B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10C7A" w14:textId="6AB8AA4E" w:rsidR="00175388" w:rsidRDefault="008F180F">
    <w:pPr>
      <w:pStyle w:val="Header"/>
    </w:pPr>
    <w:r>
      <w:rPr>
        <w:noProof/>
        <w:lang w:val="fr-FR" w:eastAsia="fr-FR"/>
      </w:rPr>
      <w:drawing>
        <wp:anchor distT="0" distB="0" distL="114300" distR="114300" simplePos="0" relativeHeight="251676672" behindDoc="1" locked="0" layoutInCell="1" allowOverlap="1" wp14:anchorId="7AC9A8B8" wp14:editId="693328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1" name="Picture 21" descr="Angels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ngels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3600" behindDoc="1" locked="0" layoutInCell="1" allowOverlap="1" wp14:anchorId="605316BE" wp14:editId="68053F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7" name="Picture 17" descr="Angels Letterhead+B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ngels Letterhead+BI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0528" behindDoc="1" locked="0" layoutInCell="1" allowOverlap="1" wp14:anchorId="32E60FDD" wp14:editId="17E3DC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4" name="Picture 14" descr="Angels Letterhead+B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ngels Letterhead+BI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7456" behindDoc="1" locked="0" layoutInCell="1" allowOverlap="1" wp14:anchorId="0081AF2E" wp14:editId="59F403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0" name="Picture 10" descr="Letterhead_AW_full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_AW_full pag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0D3F1741" wp14:editId="36A94A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6" name="Picture 6" descr="ST2015_Letterhead_Full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2015_Letterhead_Fullpag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71A1">
      <w:rPr>
        <w:noProof/>
        <w:lang w:val="en-US"/>
      </w:rPr>
      <w:pict w14:anchorId="3C5E8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7pt;z-index:-251655168;mso-wrap-edited:f;mso-position-horizontal:center;mso-position-horizontal-relative:margin;mso-position-vertical:center;mso-position-vertical-relative:margin" wrapcoords="-27 0 -27 21561 21600 21561 21600 0 -27 0">
          <v:imagedata r:id="rId5" o:title="Spiolto letterhead_A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F56E3" w14:textId="18294FC0" w:rsidR="003D2015" w:rsidRDefault="006F71A1">
    <w:pPr>
      <w:pStyle w:val="Header"/>
    </w:pPr>
    <w:r>
      <w:rPr>
        <w:noProof/>
        <w:lang w:val="en-US"/>
      </w:rPr>
      <w:pict w14:anchorId="03E52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8" type="#_x0000_t75" style="position:absolute;margin-left:-45pt;margin-top:-104.85pt;width:602.4pt;height:851.85pt;z-index:-251640832;mso-wrap-edited:f;mso-position-horizontal-relative:margin;mso-position-vertical-relative:margin" wrapcoords="-27 0 -27 21561 21600 21561 21600 0 -27 0">
          <v:imagedata r:id="rId1" o:title="Angels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A732D" w14:textId="54F0361B" w:rsidR="00175388" w:rsidRDefault="008F180F">
    <w:pPr>
      <w:pStyle w:val="Header"/>
    </w:pPr>
    <w:r>
      <w:rPr>
        <w:noProof/>
        <w:lang w:val="fr-FR" w:eastAsia="fr-FR"/>
      </w:rPr>
      <w:drawing>
        <wp:anchor distT="0" distB="0" distL="114300" distR="114300" simplePos="0" relativeHeight="251677696" behindDoc="1" locked="0" layoutInCell="1" allowOverlap="1" wp14:anchorId="1FB8D002" wp14:editId="6F7775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2" name="Picture 22" descr="Angels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Angels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4624" behindDoc="1" locked="0" layoutInCell="1" allowOverlap="1" wp14:anchorId="02BF2772" wp14:editId="6A38F0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8" name="Picture 18" descr="Angels Letterhead+B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ngels Letterhead+BI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1552" behindDoc="1" locked="0" layoutInCell="1" allowOverlap="1" wp14:anchorId="4D74C5DE" wp14:editId="60B4C2D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5" name="Picture 15" descr="Angels Letterhead+B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ngels Letterhead+BI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8480" behindDoc="1" locked="0" layoutInCell="1" allowOverlap="1" wp14:anchorId="0E4C07AD" wp14:editId="74BED6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1" name="Picture 11" descr="Letterhead_AW_full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_AW_full pag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5408" behindDoc="1" locked="0" layoutInCell="1" allowOverlap="1" wp14:anchorId="6A7E8028" wp14:editId="721DF6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7" name="Picture 7" descr="ST2015_Letterhead_Full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T2015_Letterhead_Fullpag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71A1">
      <w:rPr>
        <w:noProof/>
        <w:lang w:val="en-US"/>
      </w:rPr>
      <w:pict w14:anchorId="283F81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7pt;z-index:-251654144;mso-wrap-edited:f;mso-position-horizontal:center;mso-position-horizontal-relative:margin;mso-position-vertical:center;mso-position-vertical-relative:margin" wrapcoords="-27 0 -27 21561 21600 21561 21600 0 -27 0">
          <v:imagedata r:id="rId5" o:title="Spiolto letterhead_A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004D18"/>
    <w:multiLevelType w:val="hybridMultilevel"/>
    <w:tmpl w:val="AC12995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9328" w:allStyles="0" w:customStyles="0" w:latentStyles="0" w:stylesInUse="1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1"/>
  <w:defaultTabStop w:val="720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76"/>
    <w:rsid w:val="000111DB"/>
    <w:rsid w:val="0009166C"/>
    <w:rsid w:val="000A05ED"/>
    <w:rsid w:val="000E204E"/>
    <w:rsid w:val="00175388"/>
    <w:rsid w:val="002506C3"/>
    <w:rsid w:val="00260298"/>
    <w:rsid w:val="002F6072"/>
    <w:rsid w:val="003D2015"/>
    <w:rsid w:val="003D4A7B"/>
    <w:rsid w:val="00443E3F"/>
    <w:rsid w:val="004C549A"/>
    <w:rsid w:val="004E2B8D"/>
    <w:rsid w:val="0056501D"/>
    <w:rsid w:val="005E6828"/>
    <w:rsid w:val="0065137C"/>
    <w:rsid w:val="006707CE"/>
    <w:rsid w:val="00686949"/>
    <w:rsid w:val="00692A6A"/>
    <w:rsid w:val="006F71A1"/>
    <w:rsid w:val="00793153"/>
    <w:rsid w:val="007A5342"/>
    <w:rsid w:val="007C152D"/>
    <w:rsid w:val="008572DE"/>
    <w:rsid w:val="00857B76"/>
    <w:rsid w:val="008B11CF"/>
    <w:rsid w:val="008D77A6"/>
    <w:rsid w:val="008F180F"/>
    <w:rsid w:val="00906D9D"/>
    <w:rsid w:val="00950AE4"/>
    <w:rsid w:val="00964D06"/>
    <w:rsid w:val="009A6AC6"/>
    <w:rsid w:val="009C3075"/>
    <w:rsid w:val="00A00B07"/>
    <w:rsid w:val="00A16DB9"/>
    <w:rsid w:val="00A23E0E"/>
    <w:rsid w:val="00A726BD"/>
    <w:rsid w:val="00A77B35"/>
    <w:rsid w:val="00B4706D"/>
    <w:rsid w:val="00B85342"/>
    <w:rsid w:val="00B85DA8"/>
    <w:rsid w:val="00BD1300"/>
    <w:rsid w:val="00BD7A4F"/>
    <w:rsid w:val="00C7161A"/>
    <w:rsid w:val="00C91523"/>
    <w:rsid w:val="00D43E12"/>
    <w:rsid w:val="00D613AB"/>
    <w:rsid w:val="00D80766"/>
    <w:rsid w:val="00DD6053"/>
    <w:rsid w:val="00DE57B5"/>
    <w:rsid w:val="00E14346"/>
    <w:rsid w:val="00E9757C"/>
    <w:rsid w:val="00ED56FF"/>
    <w:rsid w:val="00EF024D"/>
    <w:rsid w:val="00F02655"/>
    <w:rsid w:val="00F07D87"/>
    <w:rsid w:val="00F37BA4"/>
    <w:rsid w:val="00F5508A"/>
    <w:rsid w:val="00FD0495"/>
    <w:rsid w:val="00FD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,"/>
  <w:listSeparator w:val=";"/>
  <w14:docId w14:val="148BE7C0"/>
  <w15:docId w15:val="{DC0E4861-C5A7-4FB6-A7FB-C099350FD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Calibri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Input text"/>
    <w:qFormat/>
    <w:rsid w:val="00F37B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Firstname"/>
    <w:basedOn w:val="Normal"/>
    <w:link w:val="HeaderChar"/>
    <w:uiPriority w:val="99"/>
    <w:unhideWhenUsed/>
    <w:qFormat/>
    <w:rsid w:val="00FD1EC5"/>
    <w:pPr>
      <w:spacing w:line="280" w:lineRule="exact"/>
    </w:pPr>
    <w:rPr>
      <w:rFonts w:ascii="Vauxhall-Regular" w:hAnsi="Vauxhall-Regular"/>
      <w:b/>
      <w:color w:val="333333"/>
      <w:sz w:val="32"/>
      <w:szCs w:val="32"/>
    </w:rPr>
  </w:style>
  <w:style w:type="character" w:customStyle="1" w:styleId="HeaderChar">
    <w:name w:val="Header Char"/>
    <w:aliases w:val="Firstname Char"/>
    <w:basedOn w:val="DefaultParagraphFont"/>
    <w:link w:val="Header"/>
    <w:uiPriority w:val="99"/>
    <w:rsid w:val="00FD1EC5"/>
    <w:rPr>
      <w:rFonts w:ascii="Vauxhall-Regular" w:hAnsi="Vauxhall-Regular" w:cs="Times New Roman"/>
      <w:b/>
      <w:color w:val="333333"/>
      <w:sz w:val="32"/>
      <w:szCs w:val="32"/>
      <w:lang w:eastAsia="en-GB"/>
    </w:rPr>
  </w:style>
  <w:style w:type="paragraph" w:customStyle="1" w:styleId="Header1">
    <w:name w:val="Header1"/>
    <w:basedOn w:val="Normal"/>
    <w:qFormat/>
    <w:rsid w:val="00C7161A"/>
    <w:pPr>
      <w:ind w:left="-142"/>
      <w:jc w:val="both"/>
    </w:pPr>
    <w:rPr>
      <w:rFonts w:cs="Arial"/>
      <w:b/>
      <w:color w:val="FFFFFF" w:themeColor="background1"/>
      <w:sz w:val="40"/>
      <w:szCs w:val="40"/>
    </w:rPr>
  </w:style>
  <w:style w:type="character" w:customStyle="1" w:styleId="SubHeader">
    <w:name w:val="Sub Header"/>
    <w:basedOn w:val="DefaultParagraphFont"/>
    <w:rsid w:val="00C7161A"/>
    <w:rPr>
      <w:b/>
      <w:bCs/>
      <w:sz w:val="24"/>
    </w:rPr>
  </w:style>
  <w:style w:type="paragraph" w:customStyle="1" w:styleId="Tabletext">
    <w:name w:val="Table text"/>
    <w:basedOn w:val="Normal"/>
    <w:rsid w:val="00C7161A"/>
    <w:pPr>
      <w:ind w:left="-142"/>
    </w:pPr>
    <w:rPr>
      <w:rFonts w:eastAsia="Times New Roman"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rsid w:val="00857B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B76"/>
  </w:style>
  <w:style w:type="paragraph" w:styleId="BalloonText">
    <w:name w:val="Balloon Text"/>
    <w:basedOn w:val="Normal"/>
    <w:link w:val="BalloonTextChar"/>
    <w:uiPriority w:val="99"/>
    <w:semiHidden/>
    <w:unhideWhenUsed/>
    <w:rsid w:val="00857B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B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4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8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/customXml/item1.xml"/>
  <Relationship Id="rId10" Type="http://schemas.openxmlformats.org/officeDocument/2006/relationships/endnotes" Target="endnotes.xml"/>
  <Relationship Id="rId11" Type="http://schemas.openxmlformats.org/officeDocument/2006/relationships/header" Target="header1.xml"/>
  <Relationship Id="rId12" Type="http://schemas.openxmlformats.org/officeDocument/2006/relationships/header" Target="header2.xml"/>
  <Relationship Id="rId13" Type="http://schemas.openxmlformats.org/officeDocument/2006/relationships/footer" Target="footer1.xml"/>
  <Relationship Id="rId14" Type="http://schemas.openxmlformats.org/officeDocument/2006/relationships/header" Target="header3.xml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customXml" Target="/customXml/item2.xml"/>
  <Relationship Id="rId3" Type="http://schemas.openxmlformats.org/officeDocument/2006/relationships/customXml" Target="/customXml/item3.xml"/>
  <Relationship Id="rId4" Type="http://schemas.openxmlformats.org/officeDocument/2006/relationships/customXml" Target="/customXml/item4.xml"/>
  <Relationship Id="rId5" Type="http://schemas.openxmlformats.org/officeDocument/2006/relationships/numbering" Target="numbering.xml"/>
  <Relationship Id="rId6" Type="http://schemas.openxmlformats.org/officeDocument/2006/relationships/styles" Target="styles.xml"/>
  <Relationship Id="rId7" Type="http://schemas.openxmlformats.org/officeDocument/2006/relationships/settings" Target="settings.xml"/>
  <Relationship Id="rId8" Type="http://schemas.openxmlformats.org/officeDocument/2006/relationships/webSettings" Target="webSettings.xml"/>
  <Relationship Id="rId9" Type="http://schemas.openxmlformats.org/officeDocument/2006/relationships/footnotes" Target="footnotes.xml"/>
</Relationships>

</file>

<file path=word/_rels/footer1.xml.rels><?xml version="1.0" encoding="UTF-8"?>

<Relationships xmlns="http://schemas.openxmlformats.org/package/2006/relationships">
  <Relationship Id="rId1" Type="http://schemas.openxmlformats.org/officeDocument/2006/relationships/image" Target="media/image7.jpeg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1.jpeg"/>
  <Relationship Id="rId2" Type="http://schemas.openxmlformats.org/officeDocument/2006/relationships/image" Target="media/image2.jpeg"/>
  <Relationship Id="rId3" Type="http://schemas.openxmlformats.org/officeDocument/2006/relationships/image" Target="media/image3.jpeg"/>
  <Relationship Id="rId4" Type="http://schemas.openxmlformats.org/officeDocument/2006/relationships/image" Target="media/image4.jpeg"/>
  <Relationship Id="rId5" Type="http://schemas.openxmlformats.org/officeDocument/2006/relationships/image" Target="media/image5.jpeg"/>
</Relationships>

</file>

<file path=word/_rels/header2.xml.rels><?xml version="1.0" encoding="UTF-8"?>

<Relationships xmlns="http://schemas.openxmlformats.org/package/2006/relationships">
  <Relationship Id="rId1" Type="http://schemas.openxmlformats.org/officeDocument/2006/relationships/image" Target="media/image6.jpeg"/>
</Relationships>

</file>

<file path=word/_rels/header3.xml.rels><?xml version="1.0" encoding="UTF-8"?>

<Relationships xmlns="http://schemas.openxmlformats.org/package/2006/relationships">
  <Relationship Id="rId1" Type="http://schemas.openxmlformats.org/officeDocument/2006/relationships/image" Target="media/image1.jpeg"/>
  <Relationship Id="rId2" Type="http://schemas.openxmlformats.org/officeDocument/2006/relationships/image" Target="media/image2.jpeg"/>
  <Relationship Id="rId3" Type="http://schemas.openxmlformats.org/officeDocument/2006/relationships/image" Target="media/image3.jpeg"/>
  <Relationship Id="rId4" Type="http://schemas.openxmlformats.org/officeDocument/2006/relationships/image" Target="media/image4.jpeg"/>
  <Relationship Id="rId5" Type="http://schemas.openxmlformats.org/officeDocument/2006/relationships/image" Target="media/image5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_rels/item3.xml.rels><?xml version="1.0" encoding="UTF-8"?>

<Relationships xmlns="http://schemas.openxmlformats.org/package/2006/relationships">
  <Relationship Id="rId1" Type="http://schemas.openxmlformats.org/officeDocument/2006/relationships/customXmlProps" Target="itemProps3.xml"/>
</Relationships>

</file>

<file path=customXml/_rels/item4.xml.rels><?xml version="1.0" encoding="UTF-8"?>

<Relationships xmlns="http://schemas.openxmlformats.org/package/2006/relationships">
  <Relationship Id="rId1" Type="http://schemas.openxmlformats.org/officeDocument/2006/relationships/customXmlProps" Target="itemProps4.xml"/>
</Relationships>
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TaxCatchAll xmlns="fbbcf6ee-9fbd-400c-b917-9fe3efcb3dea" xsi:nil="true"/>
    <lcf76f155ced4ddcb4097134ff3c332f xmlns="167bb962-df1d-429d-b734-40f7ca9af0e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00F0691C0FC4E86D48465BE564C68" ma:contentTypeVersion="19" ma:contentTypeDescription="Create a new document." ma:contentTypeScope="" ma:versionID="855c21d7e5f21db03e54517e220e0c76">
  <xsd:schema xmlns:xsd="http://www.w3.org/2001/XMLSchema" xmlns:xs="http://www.w3.org/2001/XMLSchema" xmlns:p="http://schemas.microsoft.com/office/2006/metadata/properties" xmlns:ns2="167bb962-df1d-429d-b734-40f7ca9af0eb" xmlns:ns3="4a2386e6-ec5d-4053-9aff-d9327d05e6a6" xmlns:ns4="fbbcf6ee-9fbd-400c-b917-9fe3efcb3dea" targetNamespace="http://schemas.microsoft.com/office/2006/metadata/properties" ma:root="true" ma:fieldsID="643659b29ce4187aa6f778e848cbea09" ns2:_="" ns3:_="" ns4:_="">
    <xsd:import namespace="167bb962-df1d-429d-b734-40f7ca9af0eb"/>
    <xsd:import namespace="4a2386e6-ec5d-4053-9aff-d9327d05e6a6"/>
    <xsd:import namespace="fbbcf6ee-9fbd-400c-b917-9fe3efcb3d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bb962-df1d-429d-b734-40f7ca9af0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68784c8-5187-4d12-af89-ac967a8112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386e6-ec5d-4053-9aff-d9327d05e6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cf6ee-9fbd-400c-b917-9fe3efcb3de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5b732a6-40ee-422b-9329-e1f3cb9a6ceb}" ma:internalName="TaxCatchAll" ma:showField="CatchAllData" ma:web="676dfad9-f31f-4a5c-99a2-972eb22ede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3181B9-2E3D-43F0-A091-9CDF6739CB7F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53EA7FB-C75C-4009-832C-7E6AF337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EA8C4E-4A0E-4E7B-8F63-0C7C64B5DF8F}"/>
</file>

<file path=customXml/itemProps4.xml><?xml version="1.0" encoding="utf-8"?>
<ds:datastoreItem xmlns:ds="http://schemas.openxmlformats.org/officeDocument/2006/customXml" ds:itemID="{F4CEAC32-C8AB-4579-A46B-4380C5DB9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Aymeric Colleville</cp:lastModifiedBy>
  <cp:revision>8</cp:revision>
  <dcterms:created xsi:type="dcterms:W3CDTF">2017-01-31T14:28:00Z</dcterms:created>
  <dcterms:modified xsi:type="dcterms:W3CDTF">2017-02-21T15:40:00Z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0x010100E8F00F0691C0FC4E86D48465BE564C68</vt:lpwstr>
  </property>
  <property fmtid="{D5CDD505-2E9C-101B-9397-08002B2CF9AE}" pid="4" name="FileLeafRef">
    <vt:lpwstr>5_Patient Consent Form.docx</vt:lpwstr>
  </property>
</Properties>
</file>